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6C" w:rsidRPr="006E389A" w:rsidRDefault="00327D00">
      <w:pPr>
        <w:rPr>
          <w:b/>
          <w:sz w:val="32"/>
          <w:szCs w:val="32"/>
        </w:rPr>
      </w:pPr>
      <w:r w:rsidRPr="006E389A">
        <w:rPr>
          <w:b/>
          <w:sz w:val="32"/>
          <w:szCs w:val="32"/>
        </w:rPr>
        <w:t>Forandringer kom til at præge generalforsamling</w:t>
      </w:r>
      <w:r w:rsidR="00974A00" w:rsidRPr="006E389A">
        <w:rPr>
          <w:b/>
          <w:sz w:val="32"/>
          <w:szCs w:val="32"/>
        </w:rPr>
        <w:t xml:space="preserve"> </w:t>
      </w:r>
    </w:p>
    <w:p w:rsidR="00327D00" w:rsidRPr="0010327B" w:rsidRDefault="00327D00">
      <w:pPr>
        <w:rPr>
          <w:b/>
        </w:rPr>
      </w:pPr>
      <w:r w:rsidRPr="006E389A">
        <w:rPr>
          <w:b/>
        </w:rPr>
        <w:t xml:space="preserve">Årets generalforsamling i DJBFA kan måske bedst karakteriseres med et enkelt ord: Forandring. En livlig debat vendte emner om både foreningens fremtid, deltagerbetaling på dele af foreningens medlemstilbud, kunstens stilling i samfundet, styrket samarbejde med de to øvrige komponistforeninger og hvordan det fælles rettighedsselskab </w:t>
      </w:r>
      <w:proofErr w:type="spellStart"/>
      <w:r w:rsidRPr="006E389A">
        <w:rPr>
          <w:b/>
        </w:rPr>
        <w:t>Koda</w:t>
      </w:r>
      <w:proofErr w:type="spellEnd"/>
      <w:r w:rsidRPr="006E389A">
        <w:rPr>
          <w:b/>
        </w:rPr>
        <w:t xml:space="preserve"> fordeler rettighedspengene til sine komponister og sangskrivere.</w:t>
      </w:r>
    </w:p>
    <w:p w:rsidR="00577F0D" w:rsidRDefault="00104805">
      <w:r>
        <w:t>Op imod 130 medlemmer krydsede klinger om de politiske emner, da DJBFA inviterede til årets generalforsamling</w:t>
      </w:r>
      <w:r w:rsidR="00577F0D">
        <w:t xml:space="preserve"> med tilhørende udsigt til foråret i Frederiksberg Have, middag og lysekroner. </w:t>
      </w:r>
    </w:p>
    <w:p w:rsidR="00327D00" w:rsidRDefault="00577F0D">
      <w:r>
        <w:t>M</w:t>
      </w:r>
      <w:r w:rsidR="00104805">
        <w:t>ange gav udtryk for, at der i år var tale om særligt vigtige debatter, og at foreningen befinder sig i en brydningstid.</w:t>
      </w:r>
      <w:r>
        <w:t xml:space="preserve"> Det prægede også debatten, der til tider fik både tone af fyrre års stolt</w:t>
      </w:r>
      <w:r w:rsidR="00D63FDF">
        <w:t>hed, personlige fortællinger</w:t>
      </w:r>
      <w:r>
        <w:t xml:space="preserve"> </w:t>
      </w:r>
      <w:r w:rsidR="00D63FDF" w:rsidRPr="0010327B">
        <w:t>og en vis tristesse og frustration fra både medlemmer og bestyrelse.</w:t>
      </w:r>
      <w:r w:rsidRPr="0010327B">
        <w:br/>
      </w:r>
      <w:r>
        <w:br/>
        <w:t>Bestyrelsen havde allerede på forhånd lagt op til at ville vende vigtige emner. Men først blev der sendt gode tanker tilbage til efterårets jubilæumsfest med en film fra aftenen</w:t>
      </w:r>
      <w:r w:rsidR="006E389A">
        <w:t xml:space="preserve">. Og </w:t>
      </w:r>
      <w:r w:rsidR="0010327B">
        <w:t xml:space="preserve">med </w:t>
      </w:r>
      <w:r w:rsidR="006E389A">
        <w:t xml:space="preserve">et minuts stilhed </w:t>
      </w:r>
      <w:r w:rsidR="0010327B">
        <w:t xml:space="preserve">også tanker til </w:t>
      </w:r>
      <w:r w:rsidR="006E389A">
        <w:t>fem gode kolleger, der er gået bort i løbet af det seneste år.</w:t>
      </w:r>
      <w:r>
        <w:t xml:space="preserve"> </w:t>
      </w:r>
    </w:p>
    <w:p w:rsidR="00560FE5" w:rsidRDefault="00E70B17">
      <w:r w:rsidRPr="00E70B17">
        <w:br/>
      </w:r>
      <w:r w:rsidRPr="00E70B17">
        <w:rPr>
          <w:b/>
          <w:bCs/>
        </w:rPr>
        <w:t>Formandens og bestyrelsens beretning, samt regnskab 2013</w:t>
      </w:r>
      <w:r w:rsidRPr="00E70B17">
        <w:br/>
      </w:r>
      <w:r>
        <w:br/>
      </w:r>
      <w:r w:rsidR="0010327B">
        <w:t>P</w:t>
      </w:r>
      <w:r w:rsidRPr="00E70B17">
        <w:t xml:space="preserve">olitisk blev der også bundet sløjfe om årets begivenheder. </w:t>
      </w:r>
      <w:r>
        <w:br/>
      </w:r>
      <w:proofErr w:type="spellStart"/>
      <w:r w:rsidR="00F13C25">
        <w:t>DJBFAs</w:t>
      </w:r>
      <w:proofErr w:type="spellEnd"/>
      <w:r w:rsidR="00F13C25">
        <w:t xml:space="preserve"> formand, Susi Hyldgaard, </w:t>
      </w:r>
      <w:r w:rsidR="006E389A">
        <w:t xml:space="preserve">startede i sin mundlige beretning med at pege på </w:t>
      </w:r>
      <w:r w:rsidR="00F13C25">
        <w:t>tre indsatsområder, som bestyrelsen har prioriteret særlig højt</w:t>
      </w:r>
      <w:r w:rsidR="006E389A">
        <w:t xml:space="preserve"> det seneste år</w:t>
      </w:r>
      <w:r w:rsidR="00F13C25">
        <w:t>:</w:t>
      </w:r>
      <w:r w:rsidR="00F13C25">
        <w:br/>
      </w:r>
      <w:r w:rsidR="0010327B">
        <w:br/>
        <w:t>Der er a</w:t>
      </w:r>
      <w:r w:rsidR="006E389A">
        <w:t xml:space="preserve">rbejdet </w:t>
      </w:r>
      <w:r w:rsidR="0010327B">
        <w:t xml:space="preserve">intensivt med </w:t>
      </w:r>
      <w:r w:rsidR="006E389A">
        <w:t>i Komponisternes Tænketank, der siden har ført til et nyt projekt</w:t>
      </w:r>
      <w:r w:rsidR="0010327B">
        <w:t xml:space="preserve">. Dette projekt </w:t>
      </w:r>
      <w:r w:rsidR="006E389A">
        <w:t xml:space="preserve">finde </w:t>
      </w:r>
      <w:r w:rsidR="0010327B">
        <w:t xml:space="preserve">nye </w:t>
      </w:r>
      <w:r w:rsidR="006E389A">
        <w:t>m</w:t>
      </w:r>
      <w:r w:rsidR="0010327B">
        <w:t xml:space="preserve">uligheder for </w:t>
      </w:r>
      <w:r w:rsidR="006E389A">
        <w:t xml:space="preserve">afsætningssteder og samarbejder, der kan skabe ny værdi for komponister og sangskrivere. </w:t>
      </w:r>
      <w:r w:rsidR="0010327B">
        <w:t>Projekt resulterer i</w:t>
      </w:r>
      <w:r w:rsidR="00766466">
        <w:t>, at der nu ansættes tre projektmedarbejdere, der skal sikre konkrete resultater. De tre medarbejdere er ansat for et år.</w:t>
      </w:r>
      <w:r w:rsidR="00766466">
        <w:br/>
      </w:r>
      <w:r w:rsidR="0010327B">
        <w:br/>
      </w:r>
      <w:r w:rsidR="00C96403">
        <w:t>Det andet omdrejningspunkt</w:t>
      </w:r>
      <w:r w:rsidR="00766466">
        <w:t xml:space="preserve"> har været at styrke selve foreningen, forklarede Susi Hyldgaard. </w:t>
      </w:r>
      <w:r w:rsidR="00766466">
        <w:br/>
      </w:r>
      <w:r w:rsidR="0010327B">
        <w:br/>
      </w:r>
      <w:r w:rsidR="00766466">
        <w:t xml:space="preserve">- DJBFA </w:t>
      </w:r>
      <w:r w:rsidR="00766466" w:rsidRPr="00560FE5">
        <w:rPr>
          <w:bCs/>
        </w:rPr>
        <w:t>skal tilbyde redskaber, der inspirerer til, at I skaber ny fed musik. Derfor er der i dag mange flere tilbud, end for et par år siden. A-ophold der er målrettet til at inspirere på et højt niveau, master-</w:t>
      </w:r>
      <w:proofErr w:type="spellStart"/>
      <w:r w:rsidR="00766466" w:rsidRPr="00560FE5">
        <w:rPr>
          <w:bCs/>
        </w:rPr>
        <w:t>classes</w:t>
      </w:r>
      <w:proofErr w:type="spellEnd"/>
      <w:r w:rsidR="00766466" w:rsidRPr="00560FE5">
        <w:rPr>
          <w:bCs/>
        </w:rPr>
        <w:t>, mentorordninger, mulig</w:t>
      </w:r>
      <w:r w:rsidR="00560FE5" w:rsidRPr="00560FE5">
        <w:rPr>
          <w:bCs/>
        </w:rPr>
        <w:t xml:space="preserve">hed for at opsøge inspirationen </w:t>
      </w:r>
      <w:r w:rsidR="00766466" w:rsidRPr="00560FE5">
        <w:rPr>
          <w:bCs/>
        </w:rPr>
        <w:t>præcis dér</w:t>
      </w:r>
      <w:r w:rsidR="00560FE5" w:rsidRPr="00560FE5">
        <w:rPr>
          <w:bCs/>
        </w:rPr>
        <w:t>,</w:t>
      </w:r>
      <w:r w:rsidR="00766466" w:rsidRPr="00560FE5">
        <w:rPr>
          <w:bCs/>
        </w:rPr>
        <w:t xml:space="preserve"> hvor den er allermest spændende. Hele ideen er, at vores forening er målrettet den professionelle del af dansk musikliv!</w:t>
      </w:r>
      <w:r w:rsidR="00766466" w:rsidRPr="00766466">
        <w:rPr>
          <w:b/>
          <w:bCs/>
        </w:rPr>
        <w:t xml:space="preserve"> </w:t>
      </w:r>
      <w:r w:rsidR="00560FE5">
        <w:br/>
        <w:t>S</w:t>
      </w:r>
      <w:r w:rsidR="00C96403">
        <w:t xml:space="preserve">om det tredje </w:t>
      </w:r>
      <w:r w:rsidR="00560FE5">
        <w:t xml:space="preserve">omdrejningspunkt i bestyrelsens fokus, pegede Susi Hyldgaard på, at </w:t>
      </w:r>
      <w:r w:rsidR="00560FE5" w:rsidRPr="00560FE5">
        <w:rPr>
          <w:bCs/>
        </w:rPr>
        <w:t xml:space="preserve">DJBFA skal være stedet, hvor vi samler den vigtige viden om forholdene for de professionelle komponister og sangskrivere. Dér hvor politikerne kan få den professionelle sparring og rådgivning. Dér hvor der udvikles gode løsninger. </w:t>
      </w:r>
      <w:r w:rsidR="00560FE5" w:rsidRPr="00560FE5">
        <w:rPr>
          <w:bCs/>
        </w:rPr>
        <w:br/>
      </w:r>
      <w:r w:rsidR="0010327B">
        <w:rPr>
          <w:bCs/>
        </w:rPr>
        <w:br/>
      </w:r>
      <w:r w:rsidR="00560FE5" w:rsidRPr="00560FE5">
        <w:rPr>
          <w:bCs/>
        </w:rPr>
        <w:t xml:space="preserve">- Vi varetager komponisternes og sangskrivernes interesser … og vi vil gøre det på en måde, så vi hele tiden opleves som den seriøse samarbejdspartner, lød det fra formanden. </w:t>
      </w:r>
      <w:r w:rsidR="00560FE5" w:rsidRPr="00560FE5">
        <w:rPr>
          <w:bCs/>
        </w:rPr>
        <w:br/>
      </w:r>
      <w:r w:rsidR="00560FE5" w:rsidRPr="00560FE5">
        <w:rPr>
          <w:b/>
          <w:bCs/>
        </w:rPr>
        <w:t> </w:t>
      </w:r>
      <w:r w:rsidR="00560FE5" w:rsidRPr="00560FE5">
        <w:rPr>
          <w:b/>
          <w:bCs/>
        </w:rPr>
        <w:br/>
      </w:r>
      <w:r w:rsidR="00560FE5" w:rsidRPr="00560FE5">
        <w:rPr>
          <w:bCs/>
        </w:rPr>
        <w:lastRenderedPageBreak/>
        <w:t>- Alle de her tre ting kan man beskrive med få ord: Vi har sat os som mål, at vi arbejder professionelt med at skabe de bedste forhold for os …</w:t>
      </w:r>
      <w:r w:rsidR="0010327B">
        <w:rPr>
          <w:bCs/>
        </w:rPr>
        <w:t xml:space="preserve"> </w:t>
      </w:r>
      <w:r w:rsidR="00560FE5" w:rsidRPr="00560FE5">
        <w:rPr>
          <w:bCs/>
        </w:rPr>
        <w:t>og for musikken. Og det arbejde håber vi naturligvis, at vi får jeres opbakning til at fortsætte med!</w:t>
      </w:r>
      <w:r w:rsidR="00560FE5" w:rsidRPr="00560FE5">
        <w:rPr>
          <w:bCs/>
        </w:rPr>
        <w:br/>
      </w:r>
      <w:r>
        <w:br/>
      </w:r>
      <w:r w:rsidR="0010327B" w:rsidRPr="0010327B">
        <w:rPr>
          <w:b/>
        </w:rPr>
        <w:t>Foreningen vil opleve forandringer</w:t>
      </w:r>
      <w:r w:rsidR="0010327B">
        <w:br/>
      </w:r>
      <w:r w:rsidR="0010327B">
        <w:br/>
      </w:r>
      <w:r w:rsidR="00F54ACE">
        <w:t xml:space="preserve">Efter fremlæggelse af årets regnskab, </w:t>
      </w:r>
      <w:r w:rsidR="00560FE5">
        <w:t xml:space="preserve">der blev godkendt af generalforsamlingen uden kritiske kommentarer, </w:t>
      </w:r>
      <w:r w:rsidR="00F54ACE">
        <w:t xml:space="preserve">tog Susi Hyldgaard hul på at </w:t>
      </w:r>
      <w:r w:rsidR="00D63ED7">
        <w:t>beskrive foreningens visioner for det kommende års arbejde</w:t>
      </w:r>
      <w:r w:rsidR="00560FE5">
        <w:t>, og her blev omdrejningspunktet, at foreningen vil opleve forandringer</w:t>
      </w:r>
      <w:r w:rsidR="00D63ED7">
        <w:t xml:space="preserve">. </w:t>
      </w:r>
    </w:p>
    <w:p w:rsidR="00560FE5" w:rsidRDefault="00D63ED7">
      <w:r>
        <w:t xml:space="preserve">Suppleret af foreningens næstformand, Maj-Britt Kramer, fortalte Susi Hyldgaard, at DJBFA må indstille sig på en fremtid, hvor de økonomiske midler til foreningen ændres. </w:t>
      </w:r>
    </w:p>
    <w:p w:rsidR="00D63ED7" w:rsidRDefault="00D63ED7">
      <w:r>
        <w:t xml:space="preserve">DJBFA får en væsentlig del af sin økonomi via de Nationale Midler fra </w:t>
      </w:r>
      <w:proofErr w:type="spellStart"/>
      <w:r>
        <w:t>Koda</w:t>
      </w:r>
      <w:proofErr w:type="spellEnd"/>
      <w:r>
        <w:t xml:space="preserve">. De Nationale Midler skal bruges, så de medvirker til, at der skabes ny musik. </w:t>
      </w:r>
      <w:r w:rsidR="0010327B">
        <w:br/>
      </w:r>
      <w:r>
        <w:t xml:space="preserve">Men et nyt EU direktiv ændrer både, hvordan </w:t>
      </w:r>
      <w:proofErr w:type="spellStart"/>
      <w:r>
        <w:t>Koda</w:t>
      </w:r>
      <w:proofErr w:type="spellEnd"/>
      <w:r>
        <w:t xml:space="preserve"> arbejder, og betyder også, at de Nationale Midler skal tænkes anderledes. </w:t>
      </w:r>
      <w:r w:rsidR="00560FE5">
        <w:br/>
      </w:r>
      <w:r w:rsidR="00D9799F">
        <w:t xml:space="preserve">Det bliver ikke fremover foreningerne, der beslutter, hvor mange nationale midler foreningerne skal råde over. Det bliver </w:t>
      </w:r>
      <w:proofErr w:type="spellStart"/>
      <w:r w:rsidR="00D9799F">
        <w:t>Kodas</w:t>
      </w:r>
      <w:proofErr w:type="spellEnd"/>
      <w:r w:rsidR="00D9799F">
        <w:t xml:space="preserve"> generalforsamling, der hvert år tager denne beslutning. </w:t>
      </w:r>
      <w:r w:rsidR="00560FE5">
        <w:br/>
      </w:r>
      <w:proofErr w:type="spellStart"/>
      <w:r>
        <w:t>Kodas</w:t>
      </w:r>
      <w:proofErr w:type="spellEnd"/>
      <w:r>
        <w:t xml:space="preserve"> medlemmer skal </w:t>
      </w:r>
      <w:r w:rsidR="00D9799F">
        <w:t xml:space="preserve">også </w:t>
      </w:r>
      <w:r>
        <w:t>kunne søge en række af de tilbud, som er baseret på de nationale midler, forklarede både Sus</w:t>
      </w:r>
      <w:r w:rsidR="00560FE5">
        <w:t>i Hyldgaard og Maj-Britt Kramer, og understregede, at det er en konsekvens af EU direktivet for de kollektive rettighedsselskaber</w:t>
      </w:r>
      <w:r w:rsidR="0010327B">
        <w:t>.</w:t>
      </w:r>
    </w:p>
    <w:p w:rsidR="00D9799F" w:rsidRDefault="00D63ED7" w:rsidP="00E843C4">
      <w:r>
        <w:t xml:space="preserve">- </w:t>
      </w:r>
      <w:r w:rsidR="00E843C4" w:rsidRPr="00E843C4">
        <w:t>DJBFA er også i fremtiden fællesskab, mødested og netværk for de professionelle sangskrivere og komponister. Altså kernen i musiklivet!</w:t>
      </w:r>
      <w:r w:rsidR="00E843C4">
        <w:t xml:space="preserve"> </w:t>
      </w:r>
      <w:r w:rsidR="00E843C4" w:rsidRPr="00E843C4">
        <w:t>Foreningen er det fællesskab, som varetager vores interesser i forhold til for eksempel politikere på Christiansborg. Og foreningen vil også fortsat have en lang række rigtig vigtige tilbud: Mentorordning, rådgivning, adgang til eksk</w:t>
      </w:r>
      <w:r w:rsidR="00E843C4">
        <w:t xml:space="preserve">lusiv viden. </w:t>
      </w:r>
      <w:r w:rsidR="00E843C4" w:rsidRPr="00E843C4">
        <w:t xml:space="preserve">Men vi skal indstille os på, at foreningen i fremtiden ikke har penge </w:t>
      </w:r>
      <w:r w:rsidR="00E843C4">
        <w:t>på samme måde som tidligere,</w:t>
      </w:r>
      <w:r w:rsidR="0010327B">
        <w:t xml:space="preserve"> </w:t>
      </w:r>
      <w:r w:rsidR="00D63FDF">
        <w:t>og at vi frem for alt bliver flere om</w:t>
      </w:r>
      <w:r w:rsidR="00B30CFB">
        <w:t xml:space="preserve"> </w:t>
      </w:r>
      <w:r w:rsidR="00D63FDF">
        <w:t>at dele de penge</w:t>
      </w:r>
      <w:r w:rsidR="0010327B">
        <w:t>,</w:t>
      </w:r>
      <w:r w:rsidR="00D63FDF">
        <w:t xml:space="preserve"> der er</w:t>
      </w:r>
      <w:r w:rsidR="0010327B">
        <w:t>,</w:t>
      </w:r>
      <w:r w:rsidR="00D63FDF">
        <w:t xml:space="preserve"> </w:t>
      </w:r>
      <w:r w:rsidR="00E843C4">
        <w:t>lød det fra foreningen</w:t>
      </w:r>
      <w:r w:rsidR="00D63FDF">
        <w:t>s næstformand</w:t>
      </w:r>
      <w:r w:rsidR="00E843C4">
        <w:t xml:space="preserve"> </w:t>
      </w:r>
      <w:r w:rsidR="00E843C4" w:rsidRPr="00E843C4">
        <w:t xml:space="preserve"> </w:t>
      </w:r>
    </w:p>
    <w:p w:rsidR="00B30CFB" w:rsidRDefault="00280190" w:rsidP="00D63ED7">
      <w:r>
        <w:t xml:space="preserve">Susi Hyldgaard forklarede </w:t>
      </w:r>
      <w:r w:rsidR="00F13C25">
        <w:t xml:space="preserve">baggrunden for, at </w:t>
      </w:r>
      <w:proofErr w:type="spellStart"/>
      <w:r w:rsidR="00F13C25">
        <w:t>Koda</w:t>
      </w:r>
      <w:proofErr w:type="spellEnd"/>
      <w:r w:rsidR="00F13C25">
        <w:t xml:space="preserve"> har ændret sin fordelingsplan for, hvordan man fordeler </w:t>
      </w:r>
      <w:r w:rsidR="0010327B">
        <w:t xml:space="preserve">indtægter til rettighedshaverne: </w:t>
      </w:r>
      <w:r w:rsidR="00B30CFB">
        <w:t>Forandr</w:t>
      </w:r>
      <w:r w:rsidR="0010327B">
        <w:t>ingen kommer udefra og skyldes EU d</w:t>
      </w:r>
      <w:r w:rsidR="00B30CFB">
        <w:t>irektivet om kollektiv forvaltning</w:t>
      </w:r>
    </w:p>
    <w:p w:rsidR="00C96403" w:rsidRDefault="0010327B" w:rsidP="0010327B">
      <w:r>
        <w:t xml:space="preserve">- </w:t>
      </w:r>
      <w:r w:rsidR="00D9799F">
        <w:t xml:space="preserve">Den nuværende fordelingsplan havde udviklet sig til at blive et jungleagtigt træ, som var svært at gennemskue. Fremover bliver der tale om </w:t>
      </w:r>
      <w:r w:rsidR="00B30CFB">
        <w:t xml:space="preserve">en </w:t>
      </w:r>
      <w:r w:rsidR="00ED4C2A">
        <w:t>mere gennemskuelig fordelingsplan</w:t>
      </w:r>
      <w:r>
        <w:t>,</w:t>
      </w:r>
      <w:r w:rsidR="00D63FDF">
        <w:t xml:space="preserve"> hvis principper er reviderede</w:t>
      </w:r>
      <w:r>
        <w:t>,</w:t>
      </w:r>
      <w:r w:rsidR="00D63FDF">
        <w:t xml:space="preserve"> så de er i overensstemmelse med dire</w:t>
      </w:r>
      <w:r w:rsidR="00B30CFB">
        <w:t>ktivet og så det både er muligt overordnet at kommunikere principperne ud og fordelingsplanen er i ov</w:t>
      </w:r>
      <w:r>
        <w:t>erensstemmelse med principperne, sagde Susi Hyldgaard.</w:t>
      </w:r>
      <w:r w:rsidR="00D9799F">
        <w:t xml:space="preserve"> </w:t>
      </w:r>
    </w:p>
    <w:p w:rsidR="007A2460" w:rsidRPr="00D159AD" w:rsidRDefault="00ED4C2A" w:rsidP="00D159AD">
      <w:r w:rsidRPr="00ED4C2A">
        <w:t>De nye generelle uddeling</w:t>
      </w:r>
      <w:r>
        <w:t xml:space="preserve">sprincipper i </w:t>
      </w:r>
      <w:r w:rsidRPr="00ED4C2A">
        <w:t>fordelingsplan</w:t>
      </w:r>
      <w:r>
        <w:t>en</w:t>
      </w:r>
      <w:r w:rsidRPr="00ED4C2A">
        <w:t xml:space="preserve"> er, at man afregner inden for samme område, som pengene er kommet ind. Og at omkostninger også afregnes i det område, de hører til.</w:t>
      </w:r>
      <w:r w:rsidRPr="00ED4C2A">
        <w:br/>
      </w:r>
      <w:r w:rsidR="0010327B">
        <w:br/>
      </w:r>
      <w:r w:rsidRPr="00ED4C2A">
        <w:t xml:space="preserve">Susi Hyldgaard understregede, at den nye fordelingsplan stadig vil indeholde </w:t>
      </w:r>
      <w:r w:rsidR="00D63FDF">
        <w:t xml:space="preserve">masser af kulturpolitiske hensyn, </w:t>
      </w:r>
      <w:r w:rsidRPr="00ED4C2A">
        <w:t xml:space="preserve">der </w:t>
      </w:r>
      <w:proofErr w:type="spellStart"/>
      <w:r w:rsidR="00D63FDF">
        <w:t>f.eks</w:t>
      </w:r>
      <w:proofErr w:type="spellEnd"/>
      <w:r w:rsidR="00D63FDF">
        <w:t xml:space="preserve"> </w:t>
      </w:r>
      <w:r w:rsidRPr="00ED4C2A">
        <w:t xml:space="preserve">fremmer </w:t>
      </w:r>
      <w:proofErr w:type="spellStart"/>
      <w:r w:rsidRPr="00ED4C2A">
        <w:t>nyskreven</w:t>
      </w:r>
      <w:proofErr w:type="spellEnd"/>
      <w:r w:rsidRPr="00ED4C2A">
        <w:t xml:space="preserve"> musik (</w:t>
      </w:r>
      <w:proofErr w:type="spellStart"/>
      <w:r w:rsidRPr="00ED4C2A">
        <w:t>uropførelselspuljen</w:t>
      </w:r>
      <w:proofErr w:type="spellEnd"/>
      <w:r w:rsidRPr="00ED4C2A">
        <w:t xml:space="preserve">). Der indarbejdes også et hensyn om fokus </w:t>
      </w:r>
      <w:r w:rsidRPr="00ED4C2A">
        <w:lastRenderedPageBreak/>
        <w:t xml:space="preserve">på musikalsk diversitet ved </w:t>
      </w:r>
      <w:proofErr w:type="spellStart"/>
      <w:r w:rsidR="00D63FDF">
        <w:t>f.eks</w:t>
      </w:r>
      <w:proofErr w:type="spellEnd"/>
      <w:r w:rsidR="00D63FDF">
        <w:t xml:space="preserve"> </w:t>
      </w:r>
      <w:r w:rsidRPr="00ED4C2A">
        <w:t>at afsætte ekstra penge af til musik, afspillet på DAB området. Og endelig tages der et kulturpo</w:t>
      </w:r>
      <w:r w:rsidR="00D63FDF">
        <w:t>l</w:t>
      </w:r>
      <w:r w:rsidRPr="00ED4C2A">
        <w:t>itisk hensyn i den nye fordelingsplan i forhold til en vurdering a</w:t>
      </w:r>
      <w:r w:rsidR="00D63FDF">
        <w:t>f en arbejdsindsats bag et værk</w:t>
      </w:r>
      <w:r w:rsidRPr="00ED4C2A">
        <w:t>.</w:t>
      </w:r>
      <w:r w:rsidRPr="00ED4C2A">
        <w:br/>
        <w:t>- Samlet betyder det, at nogle medlemmer vil få fremgang økonomisk, andre vil ingenting mærke og nogen vil gå tilbage, sagde Susi Hyldgaard, og fortalte samtidig, at man har lave</w:t>
      </w:r>
      <w:r w:rsidR="00D63FDF">
        <w:t>t en overgangsordning over 3-5</w:t>
      </w:r>
      <w:r w:rsidRPr="00ED4C2A">
        <w:t xml:space="preserve"> år til den nye fordelingsplan for at undgå for store økonomiske ændringer.</w:t>
      </w:r>
      <w:r w:rsidRPr="00ED4C2A">
        <w:br/>
      </w:r>
      <w:r w:rsidR="0010327B">
        <w:br/>
      </w:r>
      <w:r w:rsidRPr="00ED4C2A">
        <w:t xml:space="preserve">- Afregningen ændrer sig for alle, men ingen vil få den fulde den fulde ændring med det samme. Fire ud af hver fem </w:t>
      </w:r>
      <w:proofErr w:type="spellStart"/>
      <w:r w:rsidRPr="00ED4C2A">
        <w:t>Koda</w:t>
      </w:r>
      <w:proofErr w:type="spellEnd"/>
      <w:r w:rsidRPr="00ED4C2A">
        <w:t xml:space="preserve"> medlemmer vil, når ændringerne er f</w:t>
      </w:r>
      <w:r w:rsidR="0010327B">
        <w:t xml:space="preserve">uldt indarbejdet, opleve </w:t>
      </w:r>
      <w:r w:rsidRPr="00ED4C2A">
        <w:t>en ændring i deres afregning på under +/- 1.000 kr. om året. Og blandt medlemmer med en årlig afregning på over 4.000 kr. vil knap halvdelen opleve en ændring på under +/- 10 procent, sagde Susi Hyldgaard.</w:t>
      </w:r>
      <w:r w:rsidRPr="00ED4C2A">
        <w:br/>
      </w:r>
      <w:r>
        <w:br/>
        <w:t xml:space="preserve">I den efterfølgende debat </w:t>
      </w:r>
      <w:r w:rsidR="00D159AD" w:rsidRPr="00D159AD">
        <w:t>undrede mange sig over, hvorfor ændringerne overhovedet er nødvendige. Og flere kritiserede, at det lød som om, at den nye fordelingsplan ikke tager nok hensyn til at sikre bredde i dansk musikliv. Flere gav udtryk for, at det igen er de svageste, der må bære negative økonomiske ændringer, mens de komponister der i forvejen tjener mest, får flere penge.</w:t>
      </w:r>
      <w:r w:rsidR="00CF0FBB">
        <w:t xml:space="preserve"> Især at der forsvinder penge til afregning fra live optræden, fandt flere som en negativ udvikling.</w:t>
      </w:r>
      <w:r w:rsidR="00D159AD" w:rsidRPr="00D159AD">
        <w:br/>
      </w:r>
      <w:r w:rsidR="00D159AD" w:rsidRPr="00D159AD">
        <w:br/>
        <w:t>Flere bestyrelsesmedlemmer forsvarede omvendt, at fordelingsplanen er nødt til at afspejle den virkelige ve</w:t>
      </w:r>
      <w:r w:rsidR="00D63FDF">
        <w:t xml:space="preserve">rden, og henviste til, at </w:t>
      </w:r>
      <w:r w:rsidR="00D159AD" w:rsidRPr="00D159AD">
        <w:t xml:space="preserve">flere af de kolleger, der står for den store indtjening til </w:t>
      </w:r>
      <w:proofErr w:type="spellStart"/>
      <w:r w:rsidR="00D159AD" w:rsidRPr="00D159AD">
        <w:t>Koda</w:t>
      </w:r>
      <w:proofErr w:type="spellEnd"/>
      <w:r w:rsidR="00D159AD" w:rsidRPr="00D159AD">
        <w:t xml:space="preserve">, fordi </w:t>
      </w:r>
      <w:r w:rsidR="007A2460">
        <w:t xml:space="preserve">deres musik er meget brugt, </w:t>
      </w:r>
      <w:r w:rsidR="00D159AD" w:rsidRPr="00D159AD">
        <w:t>enten allerede har, eller overvejer at flytt</w:t>
      </w:r>
      <w:r w:rsidR="007A2460">
        <w:t xml:space="preserve">e deres repertoire væk fra </w:t>
      </w:r>
      <w:proofErr w:type="spellStart"/>
      <w:r w:rsidR="007A2460">
        <w:t>Koda</w:t>
      </w:r>
      <w:proofErr w:type="spellEnd"/>
      <w:r w:rsidR="0010327B">
        <w:t xml:space="preserve"> </w:t>
      </w:r>
      <w:r w:rsidR="007A2460">
        <w:t>-</w:t>
      </w:r>
      <w:r w:rsidR="0010327B">
        <w:t xml:space="preserve"> </w:t>
      </w:r>
      <w:r w:rsidR="007A2460">
        <w:t>fordi de er trætte af</w:t>
      </w:r>
      <w:r w:rsidR="0010327B">
        <w:t xml:space="preserve">, </w:t>
      </w:r>
      <w:r w:rsidR="00B30CFB">
        <w:t>a</w:t>
      </w:r>
      <w:r w:rsidR="007A2460">
        <w:t>t de både skal afgive 10</w:t>
      </w:r>
      <w:r w:rsidR="0061532B">
        <w:t xml:space="preserve"> </w:t>
      </w:r>
      <w:r w:rsidR="007A2460">
        <w:t>% via de nationale midler til fællesskab</w:t>
      </w:r>
      <w:r w:rsidR="00B30CFB">
        <w:t>et af kulturpolitiske hensyn</w:t>
      </w:r>
      <w:r w:rsidR="007A2460">
        <w:t xml:space="preserve"> og desuden </w:t>
      </w:r>
      <w:r w:rsidR="00B30CFB">
        <w:t>yderligere</w:t>
      </w:r>
      <w:r w:rsidR="007A2460">
        <w:t xml:space="preserve"> aflevere noget af deres indtægt via fordelingsplanen.</w:t>
      </w:r>
      <w:r w:rsidR="0010327B">
        <w:t xml:space="preserve"> </w:t>
      </w:r>
      <w:r w:rsidR="007A2460">
        <w:t>De vil have transp</w:t>
      </w:r>
      <w:r w:rsidR="0010327B">
        <w:t>are</w:t>
      </w:r>
      <w:r w:rsidR="007A2460">
        <w:t>ns, ligesom direktivet foreskriver det.</w:t>
      </w:r>
    </w:p>
    <w:p w:rsidR="0010327B" w:rsidRDefault="00D159AD" w:rsidP="00D159AD">
      <w:r w:rsidRPr="00D159AD">
        <w:t xml:space="preserve">- Vi har alle fordel af, at vi også i fremtiden kan tiltrække de af vores kolleger, der har succes med at afsætte musikken. Ellers skaber vi en negativ spiral, hvor kolleger med succes forsvinder. Så bliver administrationen dyrere for os andre, og </w:t>
      </w:r>
      <w:proofErr w:type="spellStart"/>
      <w:r w:rsidRPr="00D159AD">
        <w:t>Koda</w:t>
      </w:r>
      <w:proofErr w:type="spellEnd"/>
      <w:r w:rsidRPr="00D159AD">
        <w:t xml:space="preserve"> har sværere ved at lave gode aftaler for afregning af musikken. I den sidste ende risikerer vi hele </w:t>
      </w:r>
      <w:proofErr w:type="spellStart"/>
      <w:r w:rsidRPr="00D159AD">
        <w:t>Kodas</w:t>
      </w:r>
      <w:proofErr w:type="spellEnd"/>
      <w:r w:rsidRPr="00D159AD">
        <w:t xml:space="preserve"> fremt</w:t>
      </w:r>
      <w:r w:rsidR="00D63FDF">
        <w:t xml:space="preserve">id. </w:t>
      </w:r>
      <w:r w:rsidRPr="00D159AD">
        <w:t>, lød det blandt andet fra fortalerne for at skabe et gennemsigtigt system, hvor fordelingsprincipperne er logiske og virker rimelige.</w:t>
      </w:r>
    </w:p>
    <w:p w:rsidR="00F57D57" w:rsidRDefault="0010327B" w:rsidP="00D159AD">
      <w:r>
        <w:t>Flere medlemmer udtrykte frygt for, at det rytmiske område har taget for stort hensyn til det klassiske område. Sådan at de klassiske komponister ikke oplever at miste penge på samme måde som for eksempel medlemmerne i DJBFA. Hertil svarede Susi Hyldgaard, at også klassiske komponister må indstille sig på en anden fordelingsplan, og at man også som klassisk komponist kan miste penge.</w:t>
      </w:r>
      <w:r w:rsidR="005F487F">
        <w:t xml:space="preserve"> Og at det er forkert at opretholde gamle fronter mellem musikgenrerne. </w:t>
      </w:r>
      <w:r>
        <w:br/>
      </w:r>
      <w:r w:rsidR="00D159AD" w:rsidRPr="00D159AD">
        <w:br/>
        <w:t>- Vi har kæmpet en hård kamp for at sikre, at vi også i fremtiden kan afsætte nationale midler til kulturpolitiske aktiviteter og støtte at der skabes ny musik. Men i selve fordelingsplanen må vi så også acceptere, at den i højere grad sender peng</w:t>
      </w:r>
      <w:r w:rsidR="00D159AD">
        <w:t>ene hen, hvor de er tjent.</w:t>
      </w:r>
      <w:r w:rsidR="00347EF4">
        <w:t xml:space="preserve"> Selvom vi stadig har indarbejdet kulturpoli</w:t>
      </w:r>
      <w:r>
        <w:t>tiske hensyn i fordelingsplane</w:t>
      </w:r>
      <w:r w:rsidR="0061532B">
        <w:t>n, svarede foreningens formand.</w:t>
      </w:r>
      <w:r w:rsidR="00CF0FBB">
        <w:t xml:space="preserve"> </w:t>
      </w:r>
      <w:r>
        <w:br/>
      </w:r>
      <w:r w:rsidR="00CF0FBB">
        <w:br/>
        <w:t xml:space="preserve">- </w:t>
      </w:r>
      <w:r w:rsidR="00F3147A">
        <w:t>Jeg kan garantere, at v</w:t>
      </w:r>
      <w:r w:rsidR="00CF0FBB">
        <w:t xml:space="preserve">i har forhandlet og talt jeres sag. </w:t>
      </w:r>
      <w:r w:rsidR="00394466">
        <w:t xml:space="preserve">Men jeg er også parat til kompromisser, hvis det kan sikre, at vi så har en god forretning </w:t>
      </w:r>
      <w:r w:rsidR="007A2460">
        <w:t xml:space="preserve">i </w:t>
      </w:r>
      <w:proofErr w:type="spellStart"/>
      <w:r w:rsidR="00394466">
        <w:t>Koda</w:t>
      </w:r>
      <w:proofErr w:type="spellEnd"/>
      <w:r w:rsidR="00394466">
        <w:t xml:space="preserve"> i fremtiden. Til gavn for os alle. </w:t>
      </w:r>
      <w:r w:rsidR="00CF0FBB">
        <w:t xml:space="preserve">Og </w:t>
      </w:r>
      <w:r w:rsidR="00394466">
        <w:t xml:space="preserve">jeg synes da også, at </w:t>
      </w:r>
      <w:r w:rsidR="00CF0FBB">
        <w:t xml:space="preserve">det </w:t>
      </w:r>
      <w:r w:rsidR="00CF0FBB">
        <w:lastRenderedPageBreak/>
        <w:t xml:space="preserve">er super ærgerligt og trist, at </w:t>
      </w:r>
      <w:r w:rsidR="00394466">
        <w:t xml:space="preserve">der bliver færre penge til for eksempel </w:t>
      </w:r>
      <w:r w:rsidR="00CF0FBB">
        <w:t>liveoptræde</w:t>
      </w:r>
      <w:r w:rsidR="007A2460">
        <w:t xml:space="preserve">n, det var vi meget bekymrede over i fordelingsplansudvalget- det er bare vigtigt at forstå at der, selv om vi har revideret planen, stadig foregår en del omfordeling som tilgodeser området, den er bare mindre massiv, og nemmere at forklare </w:t>
      </w:r>
      <w:r w:rsidR="00F3147A">
        <w:t>lød det fra S</w:t>
      </w:r>
      <w:r w:rsidR="007A2460">
        <w:t>usi Hyldgaard</w:t>
      </w:r>
    </w:p>
    <w:p w:rsidR="00E70B17" w:rsidRPr="004F15DE" w:rsidRDefault="00E70B17" w:rsidP="00D63ED7">
      <w:pPr>
        <w:rPr>
          <w:i/>
        </w:rPr>
      </w:pPr>
      <w:r w:rsidRPr="004F15DE">
        <w:rPr>
          <w:i/>
        </w:rPr>
        <w:t>Beslutning:</w:t>
      </w:r>
    </w:p>
    <w:p w:rsidR="00FC3C55" w:rsidRDefault="00F57D57" w:rsidP="00D63ED7">
      <w:r>
        <w:t>Ge</w:t>
      </w:r>
      <w:r w:rsidR="00E70B17">
        <w:t xml:space="preserve">neralforsamlingen </w:t>
      </w:r>
      <w:r w:rsidR="004F15DE">
        <w:t xml:space="preserve">vedtog regnskab og </w:t>
      </w:r>
      <w:r w:rsidR="00E70B17">
        <w:t xml:space="preserve">tog på baggrund af </w:t>
      </w:r>
      <w:r>
        <w:t>debat</w:t>
      </w:r>
      <w:r w:rsidR="00E70B17">
        <w:t xml:space="preserve"> og bestyrelsens kommentarer</w:t>
      </w:r>
      <w:r>
        <w:t xml:space="preserve"> </w:t>
      </w:r>
      <w:r w:rsidR="004F15DE">
        <w:t>formandens og bestyrelsens beretning</w:t>
      </w:r>
      <w:r>
        <w:t xml:space="preserve"> til efterretning. Enkelte i salen tilføjede dog, at de så ville deltage i </w:t>
      </w:r>
      <w:proofErr w:type="spellStart"/>
      <w:r>
        <w:t>Kodas</w:t>
      </w:r>
      <w:proofErr w:type="spellEnd"/>
      <w:r>
        <w:t xml:space="preserve"> generalforsamling, hvor fordelingsplanen også er til debat. </w:t>
      </w:r>
    </w:p>
    <w:p w:rsidR="00E70B17" w:rsidRDefault="00E70B17" w:rsidP="00D63ED7">
      <w:r w:rsidRPr="00E70B17">
        <w:rPr>
          <w:b/>
          <w:bCs/>
        </w:rPr>
        <w:t>Visioner 2014 fra bestyrelsen, budget 2014</w:t>
      </w:r>
    </w:p>
    <w:p w:rsidR="0061532B" w:rsidRDefault="00F57D57" w:rsidP="00D63ED7">
      <w:r>
        <w:t xml:space="preserve">Anders Blichfeldt, der </w:t>
      </w:r>
      <w:r w:rsidR="00D63ED7">
        <w:t xml:space="preserve">senere var på valg til den nye bestyrelse, fortalte </w:t>
      </w:r>
      <w:r>
        <w:t xml:space="preserve">uddybende </w:t>
      </w:r>
      <w:r w:rsidR="00D63ED7">
        <w:t xml:space="preserve">om foreningens projekt født af Komponisternes Tænketank. Et målrettet arbejde der skal finde nye indtægtsmuligheder for </w:t>
      </w:r>
      <w:r w:rsidR="004067C3">
        <w:t>landets komponister og sangskrivere. Der er netop ansat tre projektmedarbejdere for det kommende år. De tre medarbejdere skal både opsøge nye forretningsmuligheder, skabe nye netværk og også tilbyde coachstøtte til medlemmer. De tre projektmedarbejd</w:t>
      </w:r>
      <w:r w:rsidR="0061532B">
        <w:t>ere starter den 1. maj.</w:t>
      </w:r>
    </w:p>
    <w:p w:rsidR="00480890" w:rsidRDefault="000E2C48" w:rsidP="00D63ED7">
      <w:r>
        <w:t xml:space="preserve">- </w:t>
      </w:r>
      <w:r w:rsidR="00480890">
        <w:t xml:space="preserve">Projektet skal være med til at sikre at forbruget af dansk komponeret musik aldrig har været større. Projekter skal blive til noget, og </w:t>
      </w:r>
      <w:r>
        <w:t>og</w:t>
      </w:r>
      <w:r w:rsidR="00480890">
        <w:t>så</w:t>
      </w:r>
      <w:r>
        <w:t xml:space="preserve"> gerne bl</w:t>
      </w:r>
      <w:r w:rsidR="00480890">
        <w:t>ive sol</w:t>
      </w:r>
      <w:r>
        <w:t xml:space="preserve">gt. </w:t>
      </w:r>
      <w:r w:rsidR="00480890">
        <w:t xml:space="preserve">En stor del af opgaven i projektet er at finde de virksomheder, der går og venter på at få et samarbejde med det der superfede </w:t>
      </w:r>
      <w:proofErr w:type="spellStart"/>
      <w:r w:rsidR="00480890">
        <w:t>folkband</w:t>
      </w:r>
      <w:proofErr w:type="spellEnd"/>
      <w:r w:rsidR="00480890">
        <w:t xml:space="preserve"> eller det vildeste jazzorkester. De virksomheder ved det bare ikke end. Det skal projektet være med til at tydeliggøre. Og vi glæder os til </w:t>
      </w:r>
      <w:proofErr w:type="spellStart"/>
      <w:r w:rsidR="00480890">
        <w:t>aha-oplevelser</w:t>
      </w:r>
      <w:proofErr w:type="spellEnd"/>
      <w:r w:rsidR="00480890">
        <w:t xml:space="preserve"> på stribe og til at kunne sige: ”Det var da lige godt satans, at det </w:t>
      </w:r>
      <w:proofErr w:type="spellStart"/>
      <w:r w:rsidR="00480890">
        <w:t>ka</w:t>
      </w:r>
      <w:proofErr w:type="spellEnd"/>
      <w:r w:rsidR="00480890">
        <w:t xml:space="preserve"> lade sig gøre”.  Vi tror på det. Og </w:t>
      </w:r>
      <w:r>
        <w:t xml:space="preserve">hvis det ikke dur, så stopper projektet. </w:t>
      </w:r>
      <w:r w:rsidR="004067C3">
        <w:br/>
      </w:r>
    </w:p>
    <w:p w:rsidR="0061532B" w:rsidRDefault="004067C3">
      <w:r>
        <w:t xml:space="preserve">Jens Lysdal fortalte om DJBFAs forestående flytning til et nyt hus i Nordhavn sammen med de øvrige komponistforeninger, musikforlæggere og </w:t>
      </w:r>
      <w:proofErr w:type="spellStart"/>
      <w:r>
        <w:t>Koda</w:t>
      </w:r>
      <w:proofErr w:type="spellEnd"/>
      <w:r>
        <w:t>. DJBFA deler kontorer med komponistforeningen DKF, men ser frem til øget samarbejde med al</w:t>
      </w:r>
      <w:r w:rsidR="0061532B">
        <w:t>le beboerne på den nye adresse.</w:t>
      </w:r>
    </w:p>
    <w:p w:rsidR="0061532B" w:rsidRDefault="004067C3">
      <w:r>
        <w:t>Turid C</w:t>
      </w:r>
      <w:r w:rsidR="004A7F1C">
        <w:t>hristensen fortalte om den seneste</w:t>
      </w:r>
      <w:r>
        <w:t xml:space="preserve"> uddelingspolitik i forbindelse med </w:t>
      </w:r>
      <w:r w:rsidR="004A7F1C">
        <w:t xml:space="preserve">foreningens arbejdslegater. Det er </w:t>
      </w:r>
      <w:r>
        <w:t xml:space="preserve">et legatudvalg med </w:t>
      </w:r>
      <w:r w:rsidR="004A7F1C">
        <w:t xml:space="preserve">to menige </w:t>
      </w:r>
      <w:r>
        <w:t>medlemmer</w:t>
      </w:r>
      <w:r w:rsidR="004A7F1C">
        <w:t xml:space="preserve"> og et bestyrelsesmedlem</w:t>
      </w:r>
      <w:r>
        <w:t>, der udskiftes hvert år</w:t>
      </w:r>
      <w:r w:rsidR="000E2C48">
        <w:t xml:space="preserve">, </w:t>
      </w:r>
      <w:r w:rsidR="004A7F1C">
        <w:t xml:space="preserve">og </w:t>
      </w:r>
      <w:r w:rsidR="000E2C48">
        <w:t>der bestemmer suverænt, hvordan man fordeler pengene</w:t>
      </w:r>
      <w:r>
        <w:t>. Men bestyrelsen har signaleret, at man synes, at et</w:t>
      </w:r>
      <w:r w:rsidR="004A7F1C">
        <w:t xml:space="preserve"> legat gerne må </w:t>
      </w:r>
      <w:r>
        <w:t>have en størrelse, så det giv</w:t>
      </w:r>
      <w:r w:rsidR="00480890">
        <w:t>er reel mulighed for at arbejde</w:t>
      </w:r>
      <w:r>
        <w:t xml:space="preserve">. </w:t>
      </w:r>
      <w:r w:rsidR="004A7F1C">
        <w:t>Legatudvalget har s</w:t>
      </w:r>
      <w:r w:rsidR="00FA3191">
        <w:t xml:space="preserve">idste gang derfor valgt at sløjfe de mindste uddelinger, ligesom der kun blev uddelt to store projektlegater. Turid Christensen henledte herefter opmærksomheden på, at EU-direktivet om få år vil betyde, at </w:t>
      </w:r>
      <w:proofErr w:type="spellStart"/>
      <w:r w:rsidR="00FA3191">
        <w:t>Koda</w:t>
      </w:r>
      <w:proofErr w:type="spellEnd"/>
      <w:r w:rsidR="00FA3191">
        <w:t xml:space="preserve">-medlemmer også kan søge foreningens arbejdslegater. Og at derfor formentlig vil være en rigtig model, at man i højere grad vurderer og prioriterer ansøgningerne med en reel faglig vurdering. </w:t>
      </w:r>
    </w:p>
    <w:p w:rsidR="0061532B" w:rsidRDefault="00770B4D">
      <w:r>
        <w:t xml:space="preserve">- </w:t>
      </w:r>
      <w:r w:rsidR="00FA3191">
        <w:t>Det skal vi måske slet ikke være så kede af. For dér står vi</w:t>
      </w:r>
      <w:r>
        <w:t xml:space="preserve"> i foreningen </w:t>
      </w:r>
      <w:r w:rsidR="00FA3191">
        <w:t xml:space="preserve">jo </w:t>
      </w:r>
      <w:r>
        <w:t xml:space="preserve">fortsat </w:t>
      </w:r>
      <w:r w:rsidR="00FA3191">
        <w:t xml:space="preserve">stærkest som </w:t>
      </w:r>
      <w:r>
        <w:t xml:space="preserve">de </w:t>
      </w:r>
      <w:r w:rsidR="00FA3191">
        <w:t>professionelle komponister og sangskrivere</w:t>
      </w:r>
      <w:r>
        <w:t>, mente Turid Christensen.</w:t>
      </w:r>
      <w:r>
        <w:br/>
      </w:r>
      <w:r w:rsidR="004A7F1C">
        <w:br/>
      </w:r>
      <w:r w:rsidR="004001F7">
        <w:t>Be</w:t>
      </w:r>
      <w:r w:rsidR="004067C3">
        <w:t>styrelsesmedlemmerne Søren Krog</w:t>
      </w:r>
      <w:r w:rsidR="004A7F1C">
        <w:t xml:space="preserve">h og Sidse Holte fortalte om DJBFAs </w:t>
      </w:r>
      <w:r w:rsidR="004067C3">
        <w:t xml:space="preserve">nye medlemstilbud, som er </w:t>
      </w:r>
      <w:r w:rsidR="004A7F1C">
        <w:t>kommet på hylderne i foreningen, og fokuserede</w:t>
      </w:r>
      <w:r>
        <w:t xml:space="preserve"> på dels den nye innovationspulje og på foreningens særlige A-ophold, hvor der er væsentlig flere tilbud i år.</w:t>
      </w:r>
      <w:r w:rsidR="004A7F1C">
        <w:t xml:space="preserve"> </w:t>
      </w:r>
      <w:r>
        <w:t xml:space="preserve"> </w:t>
      </w:r>
      <w:r>
        <w:br/>
      </w:r>
      <w:r>
        <w:lastRenderedPageBreak/>
        <w:br/>
      </w:r>
      <w:r w:rsidR="004D5E2E">
        <w:t>På baggrund af bestyrelsens oplæg til visioner, blev de fremmødte inviteret til at kommentere den politiske linje.</w:t>
      </w:r>
      <w:r w:rsidR="00266F22">
        <w:br/>
      </w:r>
      <w:r w:rsidR="00266F22">
        <w:br/>
        <w:t>Flere udtrykte, at</w:t>
      </w:r>
      <w:r w:rsidR="00E70B17">
        <w:t xml:space="preserve"> de ikke synes om</w:t>
      </w:r>
      <w:r w:rsidR="00266F22">
        <w:t>, at legatudvalget ikke uddeler arbejdslegater ligeså bredt</w:t>
      </w:r>
      <w:r w:rsidR="00F835FD">
        <w:t xml:space="preserve"> som tidligere</w:t>
      </w:r>
      <w:r w:rsidR="00266F22">
        <w:t xml:space="preserve">. Hertil svarede bestyrelsen, at </w:t>
      </w:r>
      <w:r w:rsidR="00F835FD">
        <w:t xml:space="preserve">man nok er nødt til at se i øjnene, at arbejdslegaterne ender med at skulle uddeles på en helt anden måde på grund af EU-direktivet. Men at dette års legatudvalg har mulighed for at vælge en anden strategi end sidste års udvalg. </w:t>
      </w:r>
    </w:p>
    <w:p w:rsidR="00E70B17" w:rsidRDefault="009139B0">
      <w:r>
        <w:t>Et forslag om at ”udstille” en mønsteransøgni</w:t>
      </w:r>
      <w:r w:rsidR="004F15DE">
        <w:t>ng til arbejdslegat fik rosende anbefalinger</w:t>
      </w:r>
      <w:r>
        <w:t>, og bestyrelsen lovede, at man vil synliggøre, hvordan man bedst kan ansøge foreningens puljer og legater.</w:t>
      </w:r>
      <w:r w:rsidR="00F835FD">
        <w:br/>
        <w:t>Der var både nysgerrige spørgsmål og ros til projektet, der skal finde nye indtægter.</w:t>
      </w:r>
      <w:r w:rsidR="00266F22">
        <w:t xml:space="preserve"> </w:t>
      </w:r>
      <w:r w:rsidR="004F15DE">
        <w:t>Og der var f</w:t>
      </w:r>
      <w:r w:rsidR="00F835FD">
        <w:t xml:space="preserve">orslag om at lave kurser, der kan hjælpe til at man bedre kan </w:t>
      </w:r>
      <w:r w:rsidR="00EF4B5A">
        <w:t>håndtere sin</w:t>
      </w:r>
      <w:r w:rsidR="00F835FD">
        <w:t xml:space="preserve"> forretning</w:t>
      </w:r>
      <w:r w:rsidR="00EF4B5A">
        <w:t xml:space="preserve">. </w:t>
      </w:r>
    </w:p>
    <w:p w:rsidR="00E70B17" w:rsidRDefault="00E70B17">
      <w:r>
        <w:t>Bestyrelsens visioner blev på baggrund af debat og kommentarer taget til efterretning.</w:t>
      </w:r>
      <w:r w:rsidR="00EF4B5A">
        <w:br/>
      </w:r>
      <w:r w:rsidR="00F835FD">
        <w:br/>
      </w:r>
      <w:r w:rsidR="00EF4B5A">
        <w:t xml:space="preserve">Foreningens økonomiansvarlige, </w:t>
      </w:r>
      <w:r w:rsidR="00932004">
        <w:t>Trine</w:t>
      </w:r>
      <w:r w:rsidR="00EF4B5A">
        <w:t xml:space="preserve"> Larsen,</w:t>
      </w:r>
      <w:r w:rsidR="00932004">
        <w:t xml:space="preserve"> fremlagde forslag til budget</w:t>
      </w:r>
      <w:r w:rsidR="00EF4B5A">
        <w:t xml:space="preserve">, der </w:t>
      </w:r>
      <w:r>
        <w:t xml:space="preserve">ligeledes </w:t>
      </w:r>
      <w:r w:rsidR="00EF4B5A">
        <w:t xml:space="preserve">blev taget til efterretning uden ændringer. </w:t>
      </w:r>
      <w:r>
        <w:t>Dog var der enkelte, der spurgte til honorarer i forbindelse med bestyrelsesarbejdet og til foreningens gruppelivsordning.</w:t>
      </w:r>
    </w:p>
    <w:p w:rsidR="00E70B17" w:rsidRDefault="00E70B17">
      <w:r w:rsidRPr="00E70B17">
        <w:rPr>
          <w:b/>
          <w:bCs/>
        </w:rPr>
        <w:t>Forslag fra bestyrelse og medlemmer</w:t>
      </w:r>
    </w:p>
    <w:p w:rsidR="00EF4B5A" w:rsidRDefault="00E70B17">
      <w:r>
        <w:t>H</w:t>
      </w:r>
      <w:r w:rsidR="00EF4B5A">
        <w:t>erefter behandlede generalforsamlingen tre indkomne forslag.</w:t>
      </w:r>
    </w:p>
    <w:p w:rsidR="009139B0" w:rsidRDefault="006567BD">
      <w:r>
        <w:rPr>
          <w:i/>
        </w:rPr>
        <w:t>Forslag A:</w:t>
      </w:r>
      <w:r w:rsidR="009139B0">
        <w:t xml:space="preserve"> Forslag om brugerbetaling. </w:t>
      </w:r>
    </w:p>
    <w:p w:rsidR="006567BD" w:rsidRDefault="00EF4B5A">
      <w:r>
        <w:t>Bestyrelsen havde stillet forslag om at indføre brugerbetaling på foreningens arbejdsophold, dog undtaget ophold på Bornholm, Samsø, Lille Skiveren og i lejligheden i København.</w:t>
      </w:r>
      <w:r>
        <w:br/>
        <w:t xml:space="preserve">Der var en længere debat af behovet for </w:t>
      </w:r>
      <w:r w:rsidR="009139B0">
        <w:t>at indføre deltagerbetaling.</w:t>
      </w:r>
      <w:r w:rsidR="009139B0" w:rsidRPr="009139B0">
        <w:t xml:space="preserve"> I argumentationen for at indføre en beskeden medlemsbetaling, havde DJBFAs bestyrelse blandt andet peget på, at det er for dyrt, når en del melder afbud så sent, at pladsen på A-opholdet ender med at stå tom.</w:t>
      </w:r>
      <w:r w:rsidR="009139B0">
        <w:t xml:space="preserve"> </w:t>
      </w:r>
      <w:r w:rsidR="009139B0">
        <w:br/>
        <w:t xml:space="preserve">Flere fremførte dog modstand imod, at indføre </w:t>
      </w:r>
      <w:r w:rsidR="009139B0" w:rsidRPr="009139B0">
        <w:t>medlemsbetaling på foreningens tilbud i New York, Berlin,</w:t>
      </w:r>
      <w:r w:rsidR="009139B0">
        <w:t xml:space="preserve"> Paris, Spanien og Grækenland. Denne del af forslaget blev herefter trukket, således at </w:t>
      </w:r>
      <w:r w:rsidR="009139B0" w:rsidRPr="009139B0">
        <w:t xml:space="preserve">generalforsamling har på den baggrund </w:t>
      </w:r>
      <w:r w:rsidR="009139B0">
        <w:t>kunne beslutte</w:t>
      </w:r>
      <w:r w:rsidR="006567BD">
        <w:t xml:space="preserve"> følgende:</w:t>
      </w:r>
    </w:p>
    <w:p w:rsidR="00861F0B" w:rsidRDefault="006567BD">
      <w:r w:rsidRPr="006567BD">
        <w:rPr>
          <w:i/>
        </w:rPr>
        <w:t>Beslutning:</w:t>
      </w:r>
      <w:r>
        <w:t xml:space="preserve"> </w:t>
      </w:r>
      <w:r>
        <w:br/>
      </w:r>
      <w:r>
        <w:br/>
      </w:r>
      <w:r w:rsidR="004E38B6">
        <w:t>F</w:t>
      </w:r>
      <w:r w:rsidR="009139B0" w:rsidRPr="009139B0">
        <w:t>ra januar</w:t>
      </w:r>
      <w:r w:rsidR="004E38B6">
        <w:t xml:space="preserve"> 2015</w:t>
      </w:r>
      <w:r w:rsidR="009139B0" w:rsidRPr="009139B0">
        <w:t xml:space="preserve"> betales et deltagergebyr på 1000 kroner for at deltage i A-ophold. Er A-opholdet særlig dyrt, med en udgift på mere end 15.000 kr. pr. deltager, bliver deltagergebyret på 2000 kroner.</w:t>
      </w:r>
      <w:r w:rsidR="009139B0">
        <w:t xml:space="preserve"> </w:t>
      </w:r>
      <w:r w:rsidR="009139B0" w:rsidRPr="009139B0">
        <w:t xml:space="preserve">I første omgang </w:t>
      </w:r>
      <w:r w:rsidR="004E38B6">
        <w:t xml:space="preserve">indføres medlemsbetalingen for A-ophold </w:t>
      </w:r>
      <w:r w:rsidR="009139B0" w:rsidRPr="009139B0">
        <w:t>som et forsøg.</w:t>
      </w:r>
    </w:p>
    <w:p w:rsidR="009139B0" w:rsidRDefault="00861F0B">
      <w:r w:rsidRPr="006567BD">
        <w:rPr>
          <w:i/>
        </w:rPr>
        <w:t>Forslag B:</w:t>
      </w:r>
      <w:r w:rsidR="0055711E">
        <w:t xml:space="preserve"> </w:t>
      </w:r>
      <w:r w:rsidR="009139B0">
        <w:t xml:space="preserve">Forslag om ny </w:t>
      </w:r>
      <w:proofErr w:type="spellStart"/>
      <w:r w:rsidR="009139B0">
        <w:t>Crossoverpulje</w:t>
      </w:r>
      <w:proofErr w:type="spellEnd"/>
      <w:r w:rsidR="009139B0">
        <w:t xml:space="preserve">. </w:t>
      </w:r>
    </w:p>
    <w:p w:rsidR="00861F0B" w:rsidRDefault="009139B0">
      <w:r>
        <w:t>Forslaget blev f</w:t>
      </w:r>
      <w:r w:rsidR="0055711E">
        <w:t xml:space="preserve">remlagt </w:t>
      </w:r>
      <w:r w:rsidR="006567BD">
        <w:t xml:space="preserve">og motiveret </w:t>
      </w:r>
      <w:r w:rsidR="0055711E">
        <w:t>af forslagsstiller</w:t>
      </w:r>
      <w:r w:rsidR="006567BD">
        <w:t xml:space="preserve"> </w:t>
      </w:r>
      <w:r w:rsidR="006567BD" w:rsidRPr="006567BD">
        <w:t xml:space="preserve">Tania </w:t>
      </w:r>
      <w:proofErr w:type="spellStart"/>
      <w:r w:rsidR="006567BD" w:rsidRPr="006567BD">
        <w:t>Viit</w:t>
      </w:r>
      <w:proofErr w:type="spellEnd"/>
      <w:r w:rsidR="0055711E">
        <w:t xml:space="preserve">.  </w:t>
      </w:r>
      <w:r>
        <w:t xml:space="preserve">Bestyrelsens </w:t>
      </w:r>
      <w:r w:rsidR="004001AC">
        <w:t xml:space="preserve">Søren Krogh svarede, at innovationspuljen og projektlegatet </w:t>
      </w:r>
      <w:r>
        <w:t xml:space="preserve">faktisk </w:t>
      </w:r>
      <w:r w:rsidR="004001AC">
        <w:t>opfylder dette ønske</w:t>
      </w:r>
      <w:r>
        <w:t xml:space="preserve">. </w:t>
      </w:r>
      <w:r w:rsidR="004001AC">
        <w:t xml:space="preserve"> </w:t>
      </w:r>
      <w:r>
        <w:t xml:space="preserve">Og at en ny pulje altid vil indebære at det </w:t>
      </w:r>
      <w:r>
        <w:lastRenderedPageBreak/>
        <w:t>skal</w:t>
      </w:r>
      <w:r w:rsidR="004001AC">
        <w:t xml:space="preserve"> </w:t>
      </w:r>
      <w:r w:rsidR="004E38B6">
        <w:t>tages penge fra et andet sted. Bestyrelsen</w:t>
      </w:r>
      <w:r w:rsidR="00E70B17">
        <w:t>s anbefaling</w:t>
      </w:r>
      <w:r w:rsidR="004E38B6">
        <w:t xml:space="preserve"> var derfor, at afvente</w:t>
      </w:r>
      <w:r w:rsidR="004001AC">
        <w:t xml:space="preserve"> og ser om der </w:t>
      </w:r>
      <w:r w:rsidR="004E38B6">
        <w:t>reelt er et behov.</w:t>
      </w:r>
    </w:p>
    <w:p w:rsidR="00861F0B" w:rsidRDefault="00BB1F56">
      <w:r w:rsidRPr="006567BD">
        <w:rPr>
          <w:i/>
        </w:rPr>
        <w:t>Beslutning:</w:t>
      </w:r>
      <w:r>
        <w:t xml:space="preserve"> Forslage</w:t>
      </w:r>
      <w:r w:rsidR="00E70B17">
        <w:t>t trukket</w:t>
      </w:r>
      <w:r w:rsidR="004E38B6">
        <w:t>,</w:t>
      </w:r>
      <w:r>
        <w:t xml:space="preserve"> idet bestyrelsen i øvrigt er positiv </w:t>
      </w:r>
      <w:r w:rsidR="004E38B6">
        <w:t>for ideen om fokus på crossover-ideen</w:t>
      </w:r>
      <w:r>
        <w:t xml:space="preserve"> </w:t>
      </w:r>
    </w:p>
    <w:p w:rsidR="004E38B6" w:rsidRDefault="00861F0B">
      <w:r w:rsidRPr="006567BD">
        <w:rPr>
          <w:i/>
        </w:rPr>
        <w:t>Forslag C:</w:t>
      </w:r>
      <w:r w:rsidR="00BB1F56">
        <w:t xml:space="preserve"> Flydende bladredaktion. </w:t>
      </w:r>
    </w:p>
    <w:p w:rsidR="004E38B6" w:rsidRDefault="004E38B6">
      <w:r>
        <w:t>Forslaget blev f</w:t>
      </w:r>
      <w:r w:rsidR="00BB1F56">
        <w:t xml:space="preserve">remlagt </w:t>
      </w:r>
      <w:r w:rsidR="006567BD">
        <w:t xml:space="preserve">og motiveret </w:t>
      </w:r>
      <w:r w:rsidR="00BB1F56">
        <w:t>af forslagsstiller</w:t>
      </w:r>
      <w:r w:rsidR="006567BD">
        <w:t xml:space="preserve"> </w:t>
      </w:r>
      <w:r w:rsidR="006567BD" w:rsidRPr="006567BD">
        <w:t>Søren Siegumfeldt</w:t>
      </w:r>
      <w:r>
        <w:t xml:space="preserve">, der </w:t>
      </w:r>
      <w:r w:rsidR="006567BD">
        <w:t xml:space="preserve">blandt andet </w:t>
      </w:r>
      <w:r>
        <w:t xml:space="preserve">forklarede, at man </w:t>
      </w:r>
      <w:r w:rsidR="00913A3F">
        <w:t xml:space="preserve">fx </w:t>
      </w:r>
      <w:r>
        <w:t xml:space="preserve">kunne oprette </w:t>
      </w:r>
      <w:r w:rsidR="00913A3F">
        <w:t xml:space="preserve">fire medlems-redaktionelle redaktioner, der hver laver et nummer årligt. </w:t>
      </w:r>
      <w:r>
        <w:t xml:space="preserve">Bestyrelsesmedlem </w:t>
      </w:r>
      <w:r w:rsidR="00913A3F">
        <w:t>Morten</w:t>
      </w:r>
      <w:r>
        <w:t xml:space="preserve"> Alfred Høirup</w:t>
      </w:r>
      <w:r w:rsidR="00913A3F">
        <w:t xml:space="preserve"> svarede, at bestyrelsen gerne </w:t>
      </w:r>
      <w:r>
        <w:t xml:space="preserve">vil forsøge at indarbejde ideen om mere specielt og målrettet fagstof </w:t>
      </w:r>
      <w:r w:rsidR="00913A3F">
        <w:t>i bladet</w:t>
      </w:r>
      <w:r>
        <w:t>. Enkelte kommenterede, at de</w:t>
      </w:r>
      <w:r w:rsidR="006567BD">
        <w:t xml:space="preserve"> også</w:t>
      </w:r>
      <w:r>
        <w:t xml:space="preserve"> gerne ser en </w:t>
      </w:r>
      <w:r w:rsidR="006567BD">
        <w:t xml:space="preserve">faglig </w:t>
      </w:r>
      <w:r>
        <w:t>udvikling i bladet, og at man måske bør overveje, om bladet fortsat skal udkomme i print eller overgå til internet-udgivelse. Det vil give mulighed for at ind</w:t>
      </w:r>
      <w:r w:rsidR="00EA28D8">
        <w:t>arbejde musikeksempler og video</w:t>
      </w:r>
      <w:bookmarkStart w:id="0" w:name="_GoBack"/>
      <w:bookmarkEnd w:id="0"/>
      <w:r>
        <w:t>klip, lød det blandt andet.</w:t>
      </w:r>
      <w:r w:rsidR="00913A3F">
        <w:t xml:space="preserve"> </w:t>
      </w:r>
    </w:p>
    <w:p w:rsidR="00377B4E" w:rsidRDefault="004E38B6">
      <w:r w:rsidRPr="006567BD">
        <w:rPr>
          <w:i/>
        </w:rPr>
        <w:t>Beslutning:</w:t>
      </w:r>
      <w:r>
        <w:t xml:space="preserve"> </w:t>
      </w:r>
      <w:r w:rsidR="00E70B17">
        <w:t>Forslaget trukket</w:t>
      </w:r>
      <w:r w:rsidR="00162FC9">
        <w:t xml:space="preserve"> </w:t>
      </w:r>
      <w:r>
        <w:t xml:space="preserve">- </w:t>
      </w:r>
      <w:r w:rsidR="00162FC9">
        <w:t xml:space="preserve">med den tilføjelse, at bestyrelsen og redaktionen ser nærmere </w:t>
      </w:r>
      <w:r>
        <w:t>på</w:t>
      </w:r>
      <w:r w:rsidR="00162FC9">
        <w:t xml:space="preserve">, hvordan ideen kan indarbejdes i de nuværende rammer.  </w:t>
      </w:r>
    </w:p>
    <w:p w:rsidR="00F54ACE" w:rsidRDefault="00E70B17">
      <w:r w:rsidRPr="00E70B17">
        <w:rPr>
          <w:b/>
          <w:bCs/>
        </w:rPr>
        <w:t>Valg til bestyrelse og kritiske revisorer</w:t>
      </w:r>
    </w:p>
    <w:p w:rsidR="007659C9" w:rsidRDefault="00F54ACE">
      <w:r>
        <w:t>Til tre bestyrelsesposter opstillede: Anders Blichfeldt, Mark Solborg, Søren Krogh, Michael Castor Andersen</w:t>
      </w:r>
      <w:r w:rsidR="00670ECE">
        <w:t>, Mikael Elkjær og Jacob Svendsen.</w:t>
      </w:r>
    </w:p>
    <w:p w:rsidR="00F54ACE" w:rsidRDefault="00F54ACE">
      <w:r>
        <w:t>Valgt blev:</w:t>
      </w:r>
      <w:r w:rsidR="00CC07B3">
        <w:t xml:space="preserve"> 63 Anders Blichfeldt, </w:t>
      </w:r>
      <w:r w:rsidR="004827E6">
        <w:t>53</w:t>
      </w:r>
      <w:r w:rsidR="00CC07B3">
        <w:t xml:space="preserve"> Mark Solborg, </w:t>
      </w:r>
      <w:r w:rsidR="00EA28D8">
        <w:t>5</w:t>
      </w:r>
      <w:r w:rsidR="00EA28D8" w:rsidRPr="00EA28D8">
        <w:t xml:space="preserve">2 Søren Krogh, </w:t>
      </w:r>
      <w:r w:rsidR="00CC07B3">
        <w:t>46 Jacob Svendsen</w:t>
      </w:r>
      <w:r w:rsidR="00643D9C">
        <w:t>,</w:t>
      </w:r>
      <w:r w:rsidR="00CC07B3">
        <w:t xml:space="preserve"> 38 Mikael Elkjær</w:t>
      </w:r>
      <w:r w:rsidR="00643D9C">
        <w:t xml:space="preserve">, 12 </w:t>
      </w:r>
      <w:r w:rsidR="00B374F3">
        <w:t xml:space="preserve">Michael </w:t>
      </w:r>
      <w:r w:rsidR="00643D9C">
        <w:t>Castor A</w:t>
      </w:r>
      <w:r w:rsidR="00CC07B3">
        <w:t>ndersen</w:t>
      </w:r>
      <w:r w:rsidR="004827E6">
        <w:t>.</w:t>
      </w:r>
    </w:p>
    <w:p w:rsidR="00F54ACE" w:rsidRDefault="00F54ACE">
      <w:r>
        <w:t xml:space="preserve">Til to suppleantposter opstillede: Jesper Hansen, </w:t>
      </w:r>
      <w:r w:rsidR="00E70B17">
        <w:t>Olga Marg</w:t>
      </w:r>
      <w:r w:rsidR="00CC07B3">
        <w:t>i</w:t>
      </w:r>
      <w:r w:rsidR="00E70B17">
        <w:t>e</w:t>
      </w:r>
      <w:r w:rsidR="00CC07B3">
        <w:t>ves, Jacob Svendsen, Michael Elkjær, Jakob Park</w:t>
      </w:r>
      <w:r w:rsidR="004E38B6">
        <w:t>.</w:t>
      </w:r>
    </w:p>
    <w:p w:rsidR="00B374F3" w:rsidRDefault="00B374F3">
      <w:r>
        <w:t>Valgt blev:</w:t>
      </w:r>
      <w:r w:rsidR="00C01FE1">
        <w:t xml:space="preserve"> 49 Jesper Hansen, 44 Mikael Elkjær, 39 Jacob </w:t>
      </w:r>
      <w:r w:rsidR="009305E4">
        <w:t>S</w:t>
      </w:r>
      <w:r w:rsidR="00C01FE1">
        <w:t xml:space="preserve">vendsen, 29 </w:t>
      </w:r>
      <w:r w:rsidR="009305E4">
        <w:t>Jacob P</w:t>
      </w:r>
      <w:r w:rsidR="00EA28D8">
        <w:t>ark, 7 O</w:t>
      </w:r>
      <w:r w:rsidR="00C01FE1">
        <w:t>lga</w:t>
      </w:r>
      <w:r w:rsidR="00EA28D8">
        <w:t xml:space="preserve"> </w:t>
      </w:r>
      <w:r w:rsidR="00EA28D8" w:rsidRPr="00EA28D8">
        <w:t>Margieves</w:t>
      </w:r>
    </w:p>
    <w:p w:rsidR="00F54ACE" w:rsidRDefault="00F54ACE">
      <w:r>
        <w:t>Til posterne som foreningens kritiske revisorer opstillede: Leif Monnerup, Marie Louise Schmidt. Begge blev genvalgt.</w:t>
      </w:r>
    </w:p>
    <w:p w:rsidR="00974A00" w:rsidRDefault="004E38B6">
      <w:r>
        <w:t>Der var ikke indlæg under punktet ”eventuelt”.</w:t>
      </w:r>
    </w:p>
    <w:p w:rsidR="00C01FE1" w:rsidRDefault="00C01FE1"/>
    <w:p w:rsidR="004E38B6" w:rsidRDefault="004E38B6"/>
    <w:p w:rsidR="00C05781" w:rsidRDefault="0098281F">
      <w:r>
        <w:t>Hæder:</w:t>
      </w:r>
    </w:p>
    <w:p w:rsidR="00C05781" w:rsidRDefault="008B18B0">
      <w:r>
        <w:t>Midt i en hektisk debateftermiddag</w:t>
      </w:r>
      <w:r w:rsidR="00C05781">
        <w:t xml:space="preserve"> blev Emil de Waal og Jacob Groth takket for deres indsats i bestyrelsen. De havde begge på forhånd meddelt, at de ikke ønskede genvalg. Til Jakob Groth, der har mere end ti års fagligt arbejde i foreningen bag sig, blev det en særlig afsked med musikalsk indslag af Jens Lysdal</w:t>
      </w:r>
      <w:r w:rsidR="0098281F">
        <w:t>.</w:t>
      </w:r>
    </w:p>
    <w:p w:rsidR="0098281F" w:rsidRDefault="0098281F"/>
    <w:p w:rsidR="0098281F" w:rsidRDefault="0098281F"/>
    <w:sectPr w:rsidR="009828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5B78"/>
    <w:multiLevelType w:val="hybridMultilevel"/>
    <w:tmpl w:val="B80E8304"/>
    <w:lvl w:ilvl="0" w:tplc="54A0E7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A2A46AB"/>
    <w:multiLevelType w:val="hybridMultilevel"/>
    <w:tmpl w:val="1AD239B8"/>
    <w:lvl w:ilvl="0" w:tplc="950214F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00"/>
    <w:rsid w:val="00001764"/>
    <w:rsid w:val="00011112"/>
    <w:rsid w:val="00011AE4"/>
    <w:rsid w:val="00017CEF"/>
    <w:rsid w:val="00021F2E"/>
    <w:rsid w:val="00023ED5"/>
    <w:rsid w:val="000360F6"/>
    <w:rsid w:val="00036CA3"/>
    <w:rsid w:val="00040F39"/>
    <w:rsid w:val="00046B01"/>
    <w:rsid w:val="00057FAE"/>
    <w:rsid w:val="00060D03"/>
    <w:rsid w:val="000639B6"/>
    <w:rsid w:val="00064C70"/>
    <w:rsid w:val="0007001E"/>
    <w:rsid w:val="0007333C"/>
    <w:rsid w:val="00073D69"/>
    <w:rsid w:val="0008377C"/>
    <w:rsid w:val="000843FD"/>
    <w:rsid w:val="00094D97"/>
    <w:rsid w:val="00096807"/>
    <w:rsid w:val="000A0385"/>
    <w:rsid w:val="000A7B07"/>
    <w:rsid w:val="000B3E42"/>
    <w:rsid w:val="000D328C"/>
    <w:rsid w:val="000E2C48"/>
    <w:rsid w:val="000E6652"/>
    <w:rsid w:val="000F6482"/>
    <w:rsid w:val="000F7FDE"/>
    <w:rsid w:val="0010327B"/>
    <w:rsid w:val="00104805"/>
    <w:rsid w:val="00112646"/>
    <w:rsid w:val="00116726"/>
    <w:rsid w:val="00120A5E"/>
    <w:rsid w:val="0014593D"/>
    <w:rsid w:val="001506D7"/>
    <w:rsid w:val="00161F89"/>
    <w:rsid w:val="00162536"/>
    <w:rsid w:val="0016276C"/>
    <w:rsid w:val="00162FC9"/>
    <w:rsid w:val="001735B4"/>
    <w:rsid w:val="00175B78"/>
    <w:rsid w:val="00177A9E"/>
    <w:rsid w:val="00197BA0"/>
    <w:rsid w:val="001A6B0F"/>
    <w:rsid w:val="001B138D"/>
    <w:rsid w:val="001B76C7"/>
    <w:rsid w:val="001E1B17"/>
    <w:rsid w:val="001E62DD"/>
    <w:rsid w:val="001F590E"/>
    <w:rsid w:val="002029C4"/>
    <w:rsid w:val="00215400"/>
    <w:rsid w:val="00220465"/>
    <w:rsid w:val="00243214"/>
    <w:rsid w:val="00247C08"/>
    <w:rsid w:val="002557E7"/>
    <w:rsid w:val="002657C4"/>
    <w:rsid w:val="0026677C"/>
    <w:rsid w:val="002668ED"/>
    <w:rsid w:val="00266F22"/>
    <w:rsid w:val="00280190"/>
    <w:rsid w:val="00281C5A"/>
    <w:rsid w:val="00293FEF"/>
    <w:rsid w:val="002B7047"/>
    <w:rsid w:val="002C5CAB"/>
    <w:rsid w:val="002E2A1B"/>
    <w:rsid w:val="002F10E6"/>
    <w:rsid w:val="00306C50"/>
    <w:rsid w:val="003076C5"/>
    <w:rsid w:val="0032281E"/>
    <w:rsid w:val="00327D00"/>
    <w:rsid w:val="00334097"/>
    <w:rsid w:val="00347EF4"/>
    <w:rsid w:val="00351253"/>
    <w:rsid w:val="00367389"/>
    <w:rsid w:val="003767F4"/>
    <w:rsid w:val="00377B4E"/>
    <w:rsid w:val="0038158A"/>
    <w:rsid w:val="00392D2C"/>
    <w:rsid w:val="00394466"/>
    <w:rsid w:val="003A2EDD"/>
    <w:rsid w:val="003B1090"/>
    <w:rsid w:val="003B2BFA"/>
    <w:rsid w:val="003B3BE8"/>
    <w:rsid w:val="003C3053"/>
    <w:rsid w:val="003C4E95"/>
    <w:rsid w:val="003E3A65"/>
    <w:rsid w:val="003E59E4"/>
    <w:rsid w:val="003E5D38"/>
    <w:rsid w:val="004001AC"/>
    <w:rsid w:val="004001F7"/>
    <w:rsid w:val="004067C3"/>
    <w:rsid w:val="004118AA"/>
    <w:rsid w:val="00420DDA"/>
    <w:rsid w:val="0042712A"/>
    <w:rsid w:val="004462CD"/>
    <w:rsid w:val="00457189"/>
    <w:rsid w:val="00476142"/>
    <w:rsid w:val="00480890"/>
    <w:rsid w:val="00480E1B"/>
    <w:rsid w:val="004827E6"/>
    <w:rsid w:val="00484459"/>
    <w:rsid w:val="004923C2"/>
    <w:rsid w:val="004A29B5"/>
    <w:rsid w:val="004A7F1C"/>
    <w:rsid w:val="004C3FC4"/>
    <w:rsid w:val="004C69C5"/>
    <w:rsid w:val="004D5E2E"/>
    <w:rsid w:val="004D6586"/>
    <w:rsid w:val="004E38B6"/>
    <w:rsid w:val="004F15DE"/>
    <w:rsid w:val="004F4CAC"/>
    <w:rsid w:val="004F5F8B"/>
    <w:rsid w:val="00512060"/>
    <w:rsid w:val="00524088"/>
    <w:rsid w:val="005277D8"/>
    <w:rsid w:val="00543DE8"/>
    <w:rsid w:val="005535AA"/>
    <w:rsid w:val="00554364"/>
    <w:rsid w:val="0055711E"/>
    <w:rsid w:val="00560FE5"/>
    <w:rsid w:val="00573404"/>
    <w:rsid w:val="00577F0D"/>
    <w:rsid w:val="00597890"/>
    <w:rsid w:val="005B4811"/>
    <w:rsid w:val="005C73CB"/>
    <w:rsid w:val="005E24FE"/>
    <w:rsid w:val="005F487F"/>
    <w:rsid w:val="005F62B0"/>
    <w:rsid w:val="005F7B5F"/>
    <w:rsid w:val="00606C3F"/>
    <w:rsid w:val="00611056"/>
    <w:rsid w:val="0061532B"/>
    <w:rsid w:val="006173DF"/>
    <w:rsid w:val="00627526"/>
    <w:rsid w:val="00643D9C"/>
    <w:rsid w:val="00650BB9"/>
    <w:rsid w:val="006567BD"/>
    <w:rsid w:val="00670ECE"/>
    <w:rsid w:val="00686E7E"/>
    <w:rsid w:val="006964F3"/>
    <w:rsid w:val="006A189E"/>
    <w:rsid w:val="006C5F28"/>
    <w:rsid w:val="006D3D4F"/>
    <w:rsid w:val="006D7051"/>
    <w:rsid w:val="006D7171"/>
    <w:rsid w:val="006D7FB9"/>
    <w:rsid w:val="006E389A"/>
    <w:rsid w:val="006E3A82"/>
    <w:rsid w:val="007005FD"/>
    <w:rsid w:val="00700F59"/>
    <w:rsid w:val="0070304C"/>
    <w:rsid w:val="00720AF1"/>
    <w:rsid w:val="00742D3E"/>
    <w:rsid w:val="00746F68"/>
    <w:rsid w:val="007659C9"/>
    <w:rsid w:val="00766466"/>
    <w:rsid w:val="00766545"/>
    <w:rsid w:val="00770B4D"/>
    <w:rsid w:val="00783AF0"/>
    <w:rsid w:val="007854FF"/>
    <w:rsid w:val="00790E54"/>
    <w:rsid w:val="00791810"/>
    <w:rsid w:val="00791D78"/>
    <w:rsid w:val="007923E0"/>
    <w:rsid w:val="007954C2"/>
    <w:rsid w:val="007A2460"/>
    <w:rsid w:val="007A427A"/>
    <w:rsid w:val="007A5B26"/>
    <w:rsid w:val="007A60D7"/>
    <w:rsid w:val="007E3C9A"/>
    <w:rsid w:val="007F4583"/>
    <w:rsid w:val="00801793"/>
    <w:rsid w:val="00801E9D"/>
    <w:rsid w:val="00805DF9"/>
    <w:rsid w:val="00811A5A"/>
    <w:rsid w:val="008158B6"/>
    <w:rsid w:val="00832456"/>
    <w:rsid w:val="00842EB0"/>
    <w:rsid w:val="0085042B"/>
    <w:rsid w:val="00852F95"/>
    <w:rsid w:val="00853242"/>
    <w:rsid w:val="008538B7"/>
    <w:rsid w:val="00861F0B"/>
    <w:rsid w:val="00865BD0"/>
    <w:rsid w:val="0087224D"/>
    <w:rsid w:val="00883A30"/>
    <w:rsid w:val="00884091"/>
    <w:rsid w:val="0089226B"/>
    <w:rsid w:val="0089425E"/>
    <w:rsid w:val="008A6684"/>
    <w:rsid w:val="008B18B0"/>
    <w:rsid w:val="008B4467"/>
    <w:rsid w:val="008B6BF0"/>
    <w:rsid w:val="008D19DA"/>
    <w:rsid w:val="008E1D71"/>
    <w:rsid w:val="008F0829"/>
    <w:rsid w:val="008F3FD2"/>
    <w:rsid w:val="00904F82"/>
    <w:rsid w:val="009139B0"/>
    <w:rsid w:val="00913A3F"/>
    <w:rsid w:val="009149B3"/>
    <w:rsid w:val="009236E8"/>
    <w:rsid w:val="009305E4"/>
    <w:rsid w:val="00932004"/>
    <w:rsid w:val="00945B29"/>
    <w:rsid w:val="00946536"/>
    <w:rsid w:val="009466EA"/>
    <w:rsid w:val="00965223"/>
    <w:rsid w:val="0097006A"/>
    <w:rsid w:val="00974A00"/>
    <w:rsid w:val="00975F9D"/>
    <w:rsid w:val="00976E03"/>
    <w:rsid w:val="0098167F"/>
    <w:rsid w:val="0098281F"/>
    <w:rsid w:val="009D4E01"/>
    <w:rsid w:val="009D72E7"/>
    <w:rsid w:val="009E2C2D"/>
    <w:rsid w:val="009F0089"/>
    <w:rsid w:val="00A072E2"/>
    <w:rsid w:val="00A129E6"/>
    <w:rsid w:val="00A27C71"/>
    <w:rsid w:val="00A451C8"/>
    <w:rsid w:val="00A53079"/>
    <w:rsid w:val="00A65B99"/>
    <w:rsid w:val="00A72CE0"/>
    <w:rsid w:val="00A80058"/>
    <w:rsid w:val="00A826A0"/>
    <w:rsid w:val="00AA6EDF"/>
    <w:rsid w:val="00AB5F24"/>
    <w:rsid w:val="00AB7051"/>
    <w:rsid w:val="00AC2B0F"/>
    <w:rsid w:val="00AC67A1"/>
    <w:rsid w:val="00AD1DFD"/>
    <w:rsid w:val="00AE1236"/>
    <w:rsid w:val="00AE5C76"/>
    <w:rsid w:val="00AF24B1"/>
    <w:rsid w:val="00AF49D4"/>
    <w:rsid w:val="00AF59A7"/>
    <w:rsid w:val="00AF7F86"/>
    <w:rsid w:val="00B04114"/>
    <w:rsid w:val="00B074FD"/>
    <w:rsid w:val="00B1034C"/>
    <w:rsid w:val="00B30CFB"/>
    <w:rsid w:val="00B31C99"/>
    <w:rsid w:val="00B34287"/>
    <w:rsid w:val="00B374F3"/>
    <w:rsid w:val="00B55C5F"/>
    <w:rsid w:val="00B56664"/>
    <w:rsid w:val="00B76B85"/>
    <w:rsid w:val="00B77175"/>
    <w:rsid w:val="00B771CD"/>
    <w:rsid w:val="00BA00BA"/>
    <w:rsid w:val="00BA121F"/>
    <w:rsid w:val="00BA4AFC"/>
    <w:rsid w:val="00BB0FB6"/>
    <w:rsid w:val="00BB1F56"/>
    <w:rsid w:val="00BB5441"/>
    <w:rsid w:val="00BB6D75"/>
    <w:rsid w:val="00BD5692"/>
    <w:rsid w:val="00BD621D"/>
    <w:rsid w:val="00BE6553"/>
    <w:rsid w:val="00C0114A"/>
    <w:rsid w:val="00C01FE1"/>
    <w:rsid w:val="00C05781"/>
    <w:rsid w:val="00C105C6"/>
    <w:rsid w:val="00C11BEF"/>
    <w:rsid w:val="00C12340"/>
    <w:rsid w:val="00C1534C"/>
    <w:rsid w:val="00C163FF"/>
    <w:rsid w:val="00C20E67"/>
    <w:rsid w:val="00C24059"/>
    <w:rsid w:val="00C27D7F"/>
    <w:rsid w:val="00C37BB2"/>
    <w:rsid w:val="00C41AD3"/>
    <w:rsid w:val="00C7228C"/>
    <w:rsid w:val="00C83FD8"/>
    <w:rsid w:val="00C94E71"/>
    <w:rsid w:val="00C95E10"/>
    <w:rsid w:val="00C96403"/>
    <w:rsid w:val="00CA3E6B"/>
    <w:rsid w:val="00CC07B3"/>
    <w:rsid w:val="00CC3F58"/>
    <w:rsid w:val="00CC6FA5"/>
    <w:rsid w:val="00CD6CC5"/>
    <w:rsid w:val="00CD7343"/>
    <w:rsid w:val="00CD7B20"/>
    <w:rsid w:val="00CF0FBB"/>
    <w:rsid w:val="00CF7A6B"/>
    <w:rsid w:val="00D14713"/>
    <w:rsid w:val="00D159AD"/>
    <w:rsid w:val="00D24139"/>
    <w:rsid w:val="00D4002A"/>
    <w:rsid w:val="00D444C0"/>
    <w:rsid w:val="00D44AEB"/>
    <w:rsid w:val="00D63ED7"/>
    <w:rsid w:val="00D63FDF"/>
    <w:rsid w:val="00D6649B"/>
    <w:rsid w:val="00D91D14"/>
    <w:rsid w:val="00D96080"/>
    <w:rsid w:val="00D9799F"/>
    <w:rsid w:val="00DB55E5"/>
    <w:rsid w:val="00DB638C"/>
    <w:rsid w:val="00DD2D1C"/>
    <w:rsid w:val="00DD328D"/>
    <w:rsid w:val="00DE3486"/>
    <w:rsid w:val="00DE590A"/>
    <w:rsid w:val="00E02E55"/>
    <w:rsid w:val="00E04F93"/>
    <w:rsid w:val="00E07F9A"/>
    <w:rsid w:val="00E21386"/>
    <w:rsid w:val="00E23B93"/>
    <w:rsid w:val="00E24932"/>
    <w:rsid w:val="00E255E5"/>
    <w:rsid w:val="00E30487"/>
    <w:rsid w:val="00E42292"/>
    <w:rsid w:val="00E47C33"/>
    <w:rsid w:val="00E50515"/>
    <w:rsid w:val="00E70B17"/>
    <w:rsid w:val="00E74A52"/>
    <w:rsid w:val="00E843C4"/>
    <w:rsid w:val="00EA28D8"/>
    <w:rsid w:val="00EB1E79"/>
    <w:rsid w:val="00ED2611"/>
    <w:rsid w:val="00ED4C2A"/>
    <w:rsid w:val="00ED6756"/>
    <w:rsid w:val="00EF4B5A"/>
    <w:rsid w:val="00EF7E2F"/>
    <w:rsid w:val="00F13C25"/>
    <w:rsid w:val="00F174D9"/>
    <w:rsid w:val="00F23731"/>
    <w:rsid w:val="00F3147A"/>
    <w:rsid w:val="00F52EE4"/>
    <w:rsid w:val="00F54ACE"/>
    <w:rsid w:val="00F54CD6"/>
    <w:rsid w:val="00F566ED"/>
    <w:rsid w:val="00F57D57"/>
    <w:rsid w:val="00F835FD"/>
    <w:rsid w:val="00F96B59"/>
    <w:rsid w:val="00FA3191"/>
    <w:rsid w:val="00FB1CB4"/>
    <w:rsid w:val="00FC1302"/>
    <w:rsid w:val="00FC3C55"/>
    <w:rsid w:val="00FD6A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3ED7"/>
    <w:pPr>
      <w:ind w:left="720"/>
      <w:contextualSpacing/>
    </w:pPr>
  </w:style>
  <w:style w:type="paragraph" w:styleId="NormalWeb">
    <w:name w:val="Normal (Web)"/>
    <w:basedOn w:val="Normal"/>
    <w:uiPriority w:val="99"/>
    <w:semiHidden/>
    <w:unhideWhenUsed/>
    <w:rsid w:val="00E70B1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3ED7"/>
    <w:pPr>
      <w:ind w:left="720"/>
      <w:contextualSpacing/>
    </w:pPr>
  </w:style>
  <w:style w:type="paragraph" w:styleId="NormalWeb">
    <w:name w:val="Normal (Web)"/>
    <w:basedOn w:val="Normal"/>
    <w:uiPriority w:val="99"/>
    <w:semiHidden/>
    <w:unhideWhenUsed/>
    <w:rsid w:val="00E70B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659">
      <w:bodyDiv w:val="1"/>
      <w:marLeft w:val="0"/>
      <w:marRight w:val="0"/>
      <w:marTop w:val="0"/>
      <w:marBottom w:val="0"/>
      <w:divBdr>
        <w:top w:val="none" w:sz="0" w:space="0" w:color="auto"/>
        <w:left w:val="none" w:sz="0" w:space="0" w:color="auto"/>
        <w:bottom w:val="none" w:sz="0" w:space="0" w:color="auto"/>
        <w:right w:val="none" w:sz="0" w:space="0" w:color="auto"/>
      </w:divBdr>
    </w:div>
    <w:div w:id="271673028">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963926755">
      <w:bodyDiv w:val="1"/>
      <w:marLeft w:val="0"/>
      <w:marRight w:val="0"/>
      <w:marTop w:val="0"/>
      <w:marBottom w:val="0"/>
      <w:divBdr>
        <w:top w:val="none" w:sz="0" w:space="0" w:color="auto"/>
        <w:left w:val="none" w:sz="0" w:space="0" w:color="auto"/>
        <w:bottom w:val="none" w:sz="0" w:space="0" w:color="auto"/>
        <w:right w:val="none" w:sz="0" w:space="0" w:color="auto"/>
      </w:divBdr>
    </w:div>
    <w:div w:id="1024478112">
      <w:bodyDiv w:val="1"/>
      <w:marLeft w:val="0"/>
      <w:marRight w:val="0"/>
      <w:marTop w:val="0"/>
      <w:marBottom w:val="0"/>
      <w:divBdr>
        <w:top w:val="none" w:sz="0" w:space="0" w:color="auto"/>
        <w:left w:val="none" w:sz="0" w:space="0" w:color="auto"/>
        <w:bottom w:val="none" w:sz="0" w:space="0" w:color="auto"/>
        <w:right w:val="none" w:sz="0" w:space="0" w:color="auto"/>
      </w:divBdr>
    </w:div>
    <w:div w:id="11854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14893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Garlov</dc:creator>
  <cp:lastModifiedBy>Thomas Garlov</cp:lastModifiedBy>
  <cp:revision>2</cp:revision>
  <dcterms:created xsi:type="dcterms:W3CDTF">2014-03-31T08:12:00Z</dcterms:created>
  <dcterms:modified xsi:type="dcterms:W3CDTF">2014-03-31T08:12:00Z</dcterms:modified>
</cp:coreProperties>
</file>